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29E8" w14:textId="49FFC985" w:rsidR="00425D63" w:rsidRPr="005C7DBB" w:rsidRDefault="004B38EC" w:rsidP="005C7DB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425D63" w:rsidRPr="005C7DBB">
        <w:rPr>
          <w:rFonts w:ascii="Times New Roman" w:hAnsi="Times New Roman" w:cs="Times New Roman"/>
          <w:b/>
          <w:bCs/>
          <w:sz w:val="28"/>
          <w:szCs w:val="28"/>
        </w:rPr>
        <w:t>for the Project OPEN TOURISM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PLUS B2B Event, Participation of Tour Operators from Albania </w:t>
      </w:r>
    </w:p>
    <w:p w14:paraId="2FE3EE78" w14:textId="3E32EA97" w:rsidR="009F5BED" w:rsidRPr="005C7DBB" w:rsidRDefault="00425D63" w:rsidP="006E57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 xml:space="preserve">Q.1: </w:t>
      </w:r>
      <w:r w:rsidR="006E57F8" w:rsidRPr="006E57F8">
        <w:rPr>
          <w:rFonts w:ascii="Times New Roman" w:hAnsi="Times New Roman" w:cs="Times New Roman"/>
          <w:sz w:val="24"/>
          <w:szCs w:val="24"/>
        </w:rPr>
        <w:t>What are the types of products / services that your company offers and that</w:t>
      </w:r>
      <w:r w:rsidR="006E57F8">
        <w:rPr>
          <w:rFonts w:ascii="Times New Roman" w:hAnsi="Times New Roman" w:cs="Times New Roman"/>
          <w:sz w:val="24"/>
          <w:szCs w:val="24"/>
        </w:rPr>
        <w:t xml:space="preserve"> are the main sources of your income?</w:t>
      </w:r>
      <w:r w:rsidR="000B1D47">
        <w:rPr>
          <w:rFonts w:ascii="Times New Roman" w:hAnsi="Times New Roman" w:cs="Times New Roman"/>
          <w:sz w:val="24"/>
          <w:szCs w:val="24"/>
        </w:rPr>
        <w:t xml:space="preserve"> ( Please include the web site of your company and the representative’s legal person) </w:t>
      </w:r>
    </w:p>
    <w:p w14:paraId="08FF9579" w14:textId="4F583C51" w:rsidR="00425D63" w:rsidRDefault="00425D63" w:rsidP="005C7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A.1</w:t>
      </w:r>
      <w:r w:rsidR="005C7DBB" w:rsidRPr="005C7DBB">
        <w:rPr>
          <w:rFonts w:ascii="Times New Roman" w:hAnsi="Times New Roman" w:cs="Times New Roman"/>
          <w:sz w:val="24"/>
          <w:szCs w:val="24"/>
        </w:rPr>
        <w:t>:</w:t>
      </w:r>
      <w:r w:rsidRPr="005C7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EC48C" w14:textId="77777777" w:rsidR="006E57F8" w:rsidRDefault="006E57F8" w:rsidP="005C7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D84A1D" w14:textId="00E7C1DB" w:rsidR="006E57F8" w:rsidRPr="005C7DBB" w:rsidRDefault="006E57F8" w:rsidP="006E57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DBB">
        <w:rPr>
          <w:rFonts w:ascii="Times New Roman" w:hAnsi="Times New Roman" w:cs="Times New Roman"/>
          <w:sz w:val="24"/>
          <w:szCs w:val="24"/>
        </w:rPr>
        <w:t>: How have been the collaboration experiences with other operators of your area?</w:t>
      </w:r>
    </w:p>
    <w:p w14:paraId="44E13160" w14:textId="41EA95F3" w:rsidR="00425D63" w:rsidRDefault="006E57F8" w:rsidP="006E57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A.</w:t>
      </w:r>
      <w:r w:rsidR="00083E89">
        <w:rPr>
          <w:rFonts w:ascii="Times New Roman" w:hAnsi="Times New Roman" w:cs="Times New Roman"/>
          <w:sz w:val="24"/>
          <w:szCs w:val="24"/>
        </w:rPr>
        <w:t>2</w:t>
      </w:r>
      <w:r w:rsidRPr="005C7DB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88D27" w14:textId="77777777" w:rsidR="006E57F8" w:rsidRPr="005C7DBB" w:rsidRDefault="006E57F8" w:rsidP="006E57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2FC77" w14:textId="69B4B0C1" w:rsidR="009F5BED" w:rsidRPr="005C7DBB" w:rsidRDefault="00425D63" w:rsidP="005C7D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Q.</w:t>
      </w:r>
      <w:r w:rsidR="00083E89">
        <w:rPr>
          <w:rFonts w:ascii="Times New Roman" w:hAnsi="Times New Roman" w:cs="Times New Roman"/>
          <w:sz w:val="24"/>
          <w:szCs w:val="24"/>
        </w:rPr>
        <w:t>3</w:t>
      </w:r>
      <w:r w:rsidRPr="005C7DBB">
        <w:rPr>
          <w:rFonts w:ascii="Times New Roman" w:hAnsi="Times New Roman" w:cs="Times New Roman"/>
          <w:sz w:val="24"/>
          <w:szCs w:val="24"/>
        </w:rPr>
        <w:t xml:space="preserve">: </w:t>
      </w:r>
      <w:r w:rsidR="009F5BED" w:rsidRPr="005C7DBB">
        <w:rPr>
          <w:rFonts w:ascii="Times New Roman" w:hAnsi="Times New Roman" w:cs="Times New Roman"/>
          <w:sz w:val="24"/>
          <w:szCs w:val="24"/>
        </w:rPr>
        <w:t>Which elements or practices can help tourist operators to facilitate the process of having unique brand and characteristics?</w:t>
      </w:r>
    </w:p>
    <w:p w14:paraId="44960644" w14:textId="674C5F8B" w:rsidR="00425D63" w:rsidRPr="005C7DBB" w:rsidRDefault="00425D63" w:rsidP="005C7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A.</w:t>
      </w:r>
      <w:r w:rsidR="00083E89">
        <w:rPr>
          <w:rFonts w:ascii="Times New Roman" w:hAnsi="Times New Roman" w:cs="Times New Roman"/>
          <w:sz w:val="24"/>
          <w:szCs w:val="24"/>
        </w:rPr>
        <w:t>3</w:t>
      </w:r>
      <w:r w:rsidR="005C7DBB" w:rsidRPr="005C7DBB">
        <w:rPr>
          <w:rFonts w:ascii="Times New Roman" w:hAnsi="Times New Roman" w:cs="Times New Roman"/>
          <w:sz w:val="24"/>
          <w:szCs w:val="24"/>
        </w:rPr>
        <w:t>:</w:t>
      </w:r>
      <w:r w:rsidRPr="005C7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3C31F" w14:textId="5B211C26" w:rsidR="00425D63" w:rsidRPr="005C7DBB" w:rsidRDefault="00425D63" w:rsidP="005C7D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DBB">
        <w:rPr>
          <w:rFonts w:ascii="Times New Roman" w:hAnsi="Times New Roman" w:cs="Times New Roman"/>
          <w:sz w:val="24"/>
          <w:szCs w:val="24"/>
        </w:rPr>
        <w:t>Q.</w:t>
      </w:r>
      <w:r w:rsidR="00083E89">
        <w:rPr>
          <w:rFonts w:ascii="Times New Roman" w:hAnsi="Times New Roman" w:cs="Times New Roman"/>
          <w:sz w:val="24"/>
          <w:szCs w:val="24"/>
        </w:rPr>
        <w:t>4</w:t>
      </w:r>
      <w:r w:rsidRPr="005C7DBB">
        <w:rPr>
          <w:rFonts w:ascii="Times New Roman" w:hAnsi="Times New Roman" w:cs="Times New Roman"/>
          <w:sz w:val="24"/>
          <w:szCs w:val="24"/>
        </w:rPr>
        <w:t xml:space="preserve">: </w:t>
      </w:r>
      <w:r w:rsidR="004B38EC">
        <w:rPr>
          <w:rFonts w:ascii="Times New Roman" w:hAnsi="Times New Roman" w:cs="Times New Roman"/>
          <w:sz w:val="24"/>
          <w:szCs w:val="24"/>
        </w:rPr>
        <w:t>Which event B2B are you interested in participating ?</w:t>
      </w:r>
    </w:p>
    <w:p w14:paraId="0762B33E" w14:textId="4296915D" w:rsidR="00425D63" w:rsidRPr="004B38EC" w:rsidRDefault="004B38EC" w:rsidP="004B38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38EC">
        <w:rPr>
          <w:rFonts w:ascii="Times New Roman" w:hAnsi="Times New Roman" w:cs="Times New Roman"/>
          <w:sz w:val="24"/>
          <w:szCs w:val="24"/>
        </w:rPr>
        <w:t xml:space="preserve">B2B event in </w:t>
      </w:r>
      <w:r w:rsidR="000E3977">
        <w:rPr>
          <w:rFonts w:ascii="Times New Roman" w:hAnsi="Times New Roman" w:cs="Times New Roman"/>
          <w:sz w:val="24"/>
          <w:szCs w:val="24"/>
        </w:rPr>
        <w:t xml:space="preserve">Tirana , 11 May 2023 at </w:t>
      </w:r>
      <w:r w:rsidR="000E3977" w:rsidRPr="00D16ECF">
        <w:rPr>
          <w:rFonts w:cstheme="minorHAnsi"/>
          <w:color w:val="333333"/>
          <w:sz w:val="24"/>
          <w:szCs w:val="24"/>
          <w:shd w:val="clear" w:color="auto" w:fill="FFFFFF"/>
        </w:rPr>
        <w:t xml:space="preserve">09:15 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>–</w:t>
      </w:r>
      <w:r w:rsidR="000E3977" w:rsidRPr="00D16E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 xml:space="preserve">10 </w:t>
      </w:r>
      <w:r w:rsidR="000E3977" w:rsidRPr="00D16ECF"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 xml:space="preserve">30 </w:t>
      </w:r>
      <w:r w:rsidR="000E3977">
        <w:rPr>
          <w:rFonts w:ascii="Times New Roman" w:hAnsi="Times New Roman" w:cs="Times New Roman"/>
          <w:sz w:val="24"/>
          <w:szCs w:val="24"/>
        </w:rPr>
        <w:t xml:space="preserve">am in the DESTIL CREATIVE HUB TIRANA, </w:t>
      </w:r>
      <w:proofErr w:type="spellStart"/>
      <w:r w:rsidR="000E3977">
        <w:rPr>
          <w:rFonts w:ascii="Times New Roman" w:hAnsi="Times New Roman" w:cs="Times New Roman"/>
          <w:sz w:val="24"/>
          <w:szCs w:val="24"/>
        </w:rPr>
        <w:t>Bulv</w:t>
      </w:r>
      <w:proofErr w:type="spellEnd"/>
      <w:r w:rsidR="000E3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977">
        <w:rPr>
          <w:rFonts w:ascii="Times New Roman" w:hAnsi="Times New Roman" w:cs="Times New Roman"/>
          <w:sz w:val="24"/>
          <w:szCs w:val="24"/>
        </w:rPr>
        <w:t>Zogu</w:t>
      </w:r>
      <w:proofErr w:type="spellEnd"/>
      <w:r w:rsidR="000E3977">
        <w:rPr>
          <w:rFonts w:ascii="Times New Roman" w:hAnsi="Times New Roman" w:cs="Times New Roman"/>
          <w:sz w:val="24"/>
          <w:szCs w:val="24"/>
        </w:rPr>
        <w:t xml:space="preserve"> I Pare </w:t>
      </w:r>
      <w:r w:rsidRPr="004B3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C3CC2" w14:textId="77A94DCB" w:rsidR="004B38EC" w:rsidRPr="004B38EC" w:rsidRDefault="004B38EC" w:rsidP="004B38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38E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B2B event in </w:t>
      </w:r>
      <w:r w:rsidR="000E3977">
        <w:rPr>
          <w:rFonts w:ascii="Times New Roman" w:hAnsi="Times New Roman" w:cs="Times New Roman"/>
          <w:sz w:val="24"/>
          <w:szCs w:val="24"/>
          <w:lang w:val="it-IT"/>
        </w:rPr>
        <w:t xml:space="preserve">Durres </w:t>
      </w:r>
      <w:r w:rsidRPr="004B38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3977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Pr="004B38EC">
        <w:rPr>
          <w:rFonts w:ascii="Times New Roman" w:hAnsi="Times New Roman" w:cs="Times New Roman"/>
          <w:sz w:val="24"/>
          <w:szCs w:val="24"/>
          <w:lang w:val="it-IT"/>
        </w:rPr>
        <w:t>11 May 2023</w:t>
      </w:r>
      <w:r w:rsidR="000E3977">
        <w:rPr>
          <w:rFonts w:ascii="Times New Roman" w:hAnsi="Times New Roman" w:cs="Times New Roman"/>
          <w:sz w:val="24"/>
          <w:szCs w:val="24"/>
          <w:lang w:val="it-IT"/>
        </w:rPr>
        <w:t xml:space="preserve">, at </w:t>
      </w:r>
      <w:r w:rsidR="000E3977" w:rsidRPr="00C5696D">
        <w:rPr>
          <w:rFonts w:cstheme="minorHAnsi"/>
          <w:color w:val="333333"/>
          <w:sz w:val="24"/>
          <w:szCs w:val="24"/>
          <w:shd w:val="clear" w:color="auto" w:fill="FFFFFF"/>
        </w:rPr>
        <w:t>11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="000E3977" w:rsidRPr="00C5696D">
        <w:rPr>
          <w:rFonts w:cstheme="minorHAnsi"/>
          <w:color w:val="333333"/>
          <w:sz w:val="24"/>
          <w:szCs w:val="24"/>
          <w:shd w:val="clear" w:color="auto" w:fill="FFFFFF"/>
        </w:rPr>
        <w:t xml:space="preserve">15 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="000E3977" w:rsidRPr="00C5696D">
        <w:rPr>
          <w:rFonts w:cstheme="minorHAnsi"/>
          <w:color w:val="333333"/>
          <w:sz w:val="24"/>
          <w:szCs w:val="24"/>
          <w:shd w:val="clear" w:color="auto" w:fill="FFFFFF"/>
        </w:rPr>
        <w:t>1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>2:</w:t>
      </w:r>
      <w:r w:rsidR="000E3977">
        <w:rPr>
          <w:rFonts w:cstheme="minorHAnsi"/>
          <w:color w:val="333333"/>
          <w:sz w:val="24"/>
          <w:szCs w:val="24"/>
          <w:shd w:val="clear" w:color="auto" w:fill="FFFFFF"/>
        </w:rPr>
        <w:t xml:space="preserve">30 </w:t>
      </w:r>
      <w:r w:rsidR="000E3977">
        <w:rPr>
          <w:rFonts w:ascii="Times New Roman" w:hAnsi="Times New Roman" w:cs="Times New Roman"/>
          <w:sz w:val="24"/>
          <w:szCs w:val="24"/>
          <w:lang w:val="it-IT"/>
        </w:rPr>
        <w:t>am,  Durres Municpality Premises in Black Box hall at the third floor.</w:t>
      </w:r>
    </w:p>
    <w:p w14:paraId="3F72185C" w14:textId="1092AA4A" w:rsidR="000B1D47" w:rsidRPr="000E3977" w:rsidRDefault="000E3977" w:rsidP="000B1D4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977">
        <w:rPr>
          <w:rFonts w:ascii="Times New Roman" w:hAnsi="Times New Roman" w:cs="Times New Roman"/>
          <w:sz w:val="24"/>
          <w:szCs w:val="24"/>
          <w:lang w:val="it-IT"/>
        </w:rPr>
        <w:t xml:space="preserve">B2B event in </w:t>
      </w:r>
      <w:r w:rsidRPr="000E3977">
        <w:rPr>
          <w:rFonts w:ascii="Times New Roman" w:hAnsi="Times New Roman" w:cs="Times New Roman"/>
          <w:sz w:val="24"/>
          <w:szCs w:val="24"/>
          <w:lang w:val="it-IT"/>
        </w:rPr>
        <w:t xml:space="preserve">BERAT </w:t>
      </w:r>
      <w:r w:rsidRPr="000E3977">
        <w:rPr>
          <w:rFonts w:ascii="Times New Roman" w:hAnsi="Times New Roman" w:cs="Times New Roman"/>
          <w:sz w:val="24"/>
          <w:szCs w:val="24"/>
          <w:lang w:val="it-IT"/>
        </w:rPr>
        <w:t xml:space="preserve">  on 11 May 2023, at </w:t>
      </w:r>
      <w:r w:rsidRPr="00FC3B33">
        <w:rPr>
          <w:rFonts w:cstheme="minorHAnsi"/>
          <w:color w:val="333333"/>
          <w:sz w:val="24"/>
          <w:szCs w:val="24"/>
          <w:shd w:val="clear" w:color="auto" w:fill="FFFFFF"/>
        </w:rPr>
        <w:t>14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Pr="00FC3B33">
        <w:rPr>
          <w:rFonts w:cstheme="minorHAnsi"/>
          <w:color w:val="333333"/>
          <w:sz w:val="24"/>
          <w:szCs w:val="24"/>
          <w:shd w:val="clear" w:color="auto" w:fill="FFFFFF"/>
        </w:rPr>
        <w:t>45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-</w:t>
      </w:r>
      <w:r w:rsidRPr="00FC3B33">
        <w:rPr>
          <w:rFonts w:cstheme="minorHAnsi"/>
          <w:color w:val="333333"/>
          <w:sz w:val="24"/>
          <w:szCs w:val="24"/>
          <w:shd w:val="clear" w:color="auto" w:fill="FFFFFF"/>
        </w:rPr>
        <w:t xml:space="preserve"> 16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Pr="00FC3B33">
        <w:rPr>
          <w:rFonts w:cstheme="minorHAnsi"/>
          <w:color w:val="333333"/>
          <w:sz w:val="24"/>
          <w:szCs w:val="24"/>
          <w:shd w:val="clear" w:color="auto" w:fill="FFFFFF"/>
        </w:rPr>
        <w:t>30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0E3977">
        <w:rPr>
          <w:rFonts w:ascii="Times New Roman" w:hAnsi="Times New Roman" w:cs="Times New Roman"/>
          <w:sz w:val="24"/>
          <w:szCs w:val="24"/>
          <w:lang w:val="it-IT"/>
        </w:rPr>
        <w:t xml:space="preserve">am,  </w:t>
      </w:r>
      <w:r w:rsidRPr="00FC3B3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25C33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in the </w:t>
      </w:r>
      <w: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Olive Culture HUB </w:t>
      </w:r>
      <w:r w:rsidRPr="00625C33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at the Municpality Premise’s Third floor</w:t>
      </w:r>
      <w: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. </w:t>
      </w:r>
    </w:p>
    <w:p w14:paraId="3EAAD62E" w14:textId="0F6F942C" w:rsidR="000B1D47" w:rsidRDefault="000B1D47" w:rsidP="000B1D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Contact details </w:t>
      </w:r>
    </w:p>
    <w:p w14:paraId="3A16488C" w14:textId="4F851C8F" w:rsidR="000B1D47" w:rsidRDefault="000B1D47" w:rsidP="000B1D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Tour Operator/ Agencies </w:t>
      </w:r>
    </w:p>
    <w:p w14:paraId="269CDAF4" w14:textId="6EE7DFD2" w:rsidR="000B1D47" w:rsidRPr="000B1D47" w:rsidRDefault="000B1D47" w:rsidP="000B1D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Albania Destination</w:t>
      </w:r>
    </w:p>
    <w:sectPr w:rsidR="000B1D47" w:rsidRPr="000B1D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1156" w14:textId="77777777" w:rsidR="008F0D2F" w:rsidRDefault="008F0D2F" w:rsidP="006F1BCA">
      <w:pPr>
        <w:spacing w:after="0" w:line="240" w:lineRule="auto"/>
      </w:pPr>
      <w:r>
        <w:separator/>
      </w:r>
    </w:p>
  </w:endnote>
  <w:endnote w:type="continuationSeparator" w:id="0">
    <w:p w14:paraId="59B0E894" w14:textId="77777777" w:rsidR="008F0D2F" w:rsidRDefault="008F0D2F" w:rsidP="006F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0E55" w14:textId="77777777" w:rsidR="008F0D2F" w:rsidRDefault="008F0D2F" w:rsidP="006F1BCA">
      <w:pPr>
        <w:spacing w:after="0" w:line="240" w:lineRule="auto"/>
      </w:pPr>
      <w:r>
        <w:separator/>
      </w:r>
    </w:p>
  </w:footnote>
  <w:footnote w:type="continuationSeparator" w:id="0">
    <w:p w14:paraId="31404E3E" w14:textId="77777777" w:rsidR="008F0D2F" w:rsidRDefault="008F0D2F" w:rsidP="006F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2DC8" w14:textId="0E928B91" w:rsidR="006F1BCA" w:rsidRDefault="006F1BCA" w:rsidP="006F1B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A9F"/>
    <w:multiLevelType w:val="hybridMultilevel"/>
    <w:tmpl w:val="4D52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ED"/>
    <w:rsid w:val="00083E89"/>
    <w:rsid w:val="00096C35"/>
    <w:rsid w:val="000B1D47"/>
    <w:rsid w:val="000E3977"/>
    <w:rsid w:val="001D6346"/>
    <w:rsid w:val="0033629F"/>
    <w:rsid w:val="00397DCE"/>
    <w:rsid w:val="00425D63"/>
    <w:rsid w:val="004B38EC"/>
    <w:rsid w:val="005C7DBB"/>
    <w:rsid w:val="00607154"/>
    <w:rsid w:val="00685CD2"/>
    <w:rsid w:val="006E57F8"/>
    <w:rsid w:val="006F1BCA"/>
    <w:rsid w:val="008F0D2F"/>
    <w:rsid w:val="009C39A4"/>
    <w:rsid w:val="009F5BED"/>
    <w:rsid w:val="00D14FCB"/>
    <w:rsid w:val="00DF4344"/>
    <w:rsid w:val="00E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A759"/>
  <w15:chartTrackingRefBased/>
  <w15:docId w15:val="{5EACEA56-E34F-4C89-937C-02A058A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CA"/>
  </w:style>
  <w:style w:type="paragraph" w:styleId="Footer">
    <w:name w:val="footer"/>
    <w:basedOn w:val="Normal"/>
    <w:link w:val="FooterChar"/>
    <w:uiPriority w:val="99"/>
    <w:unhideWhenUsed/>
    <w:rsid w:val="006F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CA"/>
  </w:style>
  <w:style w:type="paragraph" w:styleId="BalloonText">
    <w:name w:val="Balloon Text"/>
    <w:basedOn w:val="Normal"/>
    <w:link w:val="BalloonTextChar"/>
    <w:uiPriority w:val="99"/>
    <w:semiHidden/>
    <w:unhideWhenUsed/>
    <w:rsid w:val="006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Qzhemn2</dc:creator>
  <cp:keywords/>
  <dc:description/>
  <cp:lastModifiedBy>Florian, CEDIR Bilali</cp:lastModifiedBy>
  <cp:revision>2</cp:revision>
  <dcterms:created xsi:type="dcterms:W3CDTF">2023-05-05T09:33:00Z</dcterms:created>
  <dcterms:modified xsi:type="dcterms:W3CDTF">2023-05-05T09:33:00Z</dcterms:modified>
</cp:coreProperties>
</file>